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B11" w:rsidRPr="00344DAB" w:rsidRDefault="00344DAB" w:rsidP="00344D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4DAB">
        <w:rPr>
          <w:rFonts w:ascii="Times New Roman" w:hAnsi="Times New Roman" w:cs="Times New Roman"/>
          <w:sz w:val="28"/>
          <w:szCs w:val="28"/>
        </w:rPr>
        <w:t>РЕЕСТР</w:t>
      </w:r>
    </w:p>
    <w:p w:rsidR="00344DAB" w:rsidRDefault="00344DAB" w:rsidP="00344D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44DAB">
        <w:rPr>
          <w:rFonts w:ascii="Times New Roman" w:hAnsi="Times New Roman" w:cs="Times New Roman"/>
          <w:sz w:val="28"/>
          <w:szCs w:val="28"/>
        </w:rPr>
        <w:t>ешений, принятых на заседании  Совета г. Почеп от 29.07.2019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A38B3" w:rsidRDefault="00FA38B3" w:rsidP="00344D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38B3" w:rsidRDefault="00FA38B3" w:rsidP="00344D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38B3" w:rsidRDefault="00FA38B3" w:rsidP="00344D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7484"/>
      </w:tblGrid>
      <w:tr w:rsidR="00344DAB" w:rsidTr="00344DAB">
        <w:trPr>
          <w:trHeight w:val="720"/>
        </w:trPr>
        <w:tc>
          <w:tcPr>
            <w:tcW w:w="645" w:type="dxa"/>
          </w:tcPr>
          <w:p w:rsidR="00344DAB" w:rsidRDefault="00A958F5" w:rsidP="00A9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A958F5" w:rsidRDefault="00A958F5" w:rsidP="00A9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900" w:type="dxa"/>
          </w:tcPr>
          <w:p w:rsidR="00344DAB" w:rsidRDefault="00A958F5" w:rsidP="00A9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A958F5" w:rsidRDefault="00A958F5" w:rsidP="00A9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650" w:type="dxa"/>
          </w:tcPr>
          <w:p w:rsidR="00344DAB" w:rsidRDefault="00A958F5" w:rsidP="00A9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</w:tr>
      <w:tr w:rsidR="00344DAB" w:rsidTr="00344DAB">
        <w:trPr>
          <w:trHeight w:val="660"/>
        </w:trPr>
        <w:tc>
          <w:tcPr>
            <w:tcW w:w="645" w:type="dxa"/>
          </w:tcPr>
          <w:p w:rsidR="00344DAB" w:rsidRDefault="00A958F5" w:rsidP="00640E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344DAB" w:rsidRDefault="000341BF" w:rsidP="00640E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7650" w:type="dxa"/>
          </w:tcPr>
          <w:p w:rsidR="00344DAB" w:rsidRDefault="00A958F5" w:rsidP="00640E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создании  муниципального дорожного фонда Почепского городского поселения.</w:t>
            </w:r>
          </w:p>
        </w:tc>
      </w:tr>
      <w:tr w:rsidR="00344DAB" w:rsidTr="00344DAB">
        <w:trPr>
          <w:trHeight w:val="645"/>
        </w:trPr>
        <w:tc>
          <w:tcPr>
            <w:tcW w:w="645" w:type="dxa"/>
          </w:tcPr>
          <w:p w:rsidR="00344DAB" w:rsidRDefault="00A958F5" w:rsidP="00640E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344DAB" w:rsidRDefault="000341BF" w:rsidP="00640E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7650" w:type="dxa"/>
          </w:tcPr>
          <w:p w:rsidR="00344DAB" w:rsidRDefault="00A958F5" w:rsidP="002463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 изменений в решение  СНД г. Почепа от 24.12.2018 № 192</w:t>
            </w:r>
            <w:r w:rsidR="0024635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бюджете МО «город Почеп» на 2019 год и на плановый период   2020-2021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936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Start w:id="0" w:name="_GoBack"/>
            <w:bookmarkEnd w:id="0"/>
          </w:p>
        </w:tc>
      </w:tr>
      <w:tr w:rsidR="00344DAB" w:rsidTr="00344DAB">
        <w:trPr>
          <w:trHeight w:val="600"/>
        </w:trPr>
        <w:tc>
          <w:tcPr>
            <w:tcW w:w="645" w:type="dxa"/>
          </w:tcPr>
          <w:p w:rsidR="00344DAB" w:rsidRDefault="00A958F5" w:rsidP="00640E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344DAB" w:rsidRDefault="000341BF" w:rsidP="00640E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7650" w:type="dxa"/>
          </w:tcPr>
          <w:p w:rsidR="00344DAB" w:rsidRDefault="00A958F5" w:rsidP="00640E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принятия решений об установлении тарифов на услуги (работы)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редоставляемые (выполняемые) муниципальными предприятиями и учреждениями МО «город Почеп».</w:t>
            </w:r>
          </w:p>
        </w:tc>
      </w:tr>
      <w:tr w:rsidR="00344DAB" w:rsidTr="00344DAB">
        <w:trPr>
          <w:trHeight w:val="630"/>
        </w:trPr>
        <w:tc>
          <w:tcPr>
            <w:tcW w:w="645" w:type="dxa"/>
          </w:tcPr>
          <w:p w:rsidR="00344DAB" w:rsidRDefault="000077CC" w:rsidP="00640E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344DAB" w:rsidRDefault="000341BF" w:rsidP="00640E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7650" w:type="dxa"/>
          </w:tcPr>
          <w:p w:rsidR="00344DAB" w:rsidRDefault="000077CC" w:rsidP="00640E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назначении публичных слушаний</w:t>
            </w:r>
          </w:p>
        </w:tc>
      </w:tr>
      <w:tr w:rsidR="00344DAB" w:rsidTr="00344DAB">
        <w:trPr>
          <w:trHeight w:val="675"/>
        </w:trPr>
        <w:tc>
          <w:tcPr>
            <w:tcW w:w="645" w:type="dxa"/>
          </w:tcPr>
          <w:p w:rsidR="00344DAB" w:rsidRDefault="000077CC" w:rsidP="00640E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344DAB" w:rsidRDefault="000341BF" w:rsidP="00640E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7650" w:type="dxa"/>
          </w:tcPr>
          <w:p w:rsidR="00344DAB" w:rsidRDefault="000077CC" w:rsidP="00640E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принятии в собственность муниципального образования</w:t>
            </w:r>
            <w:r w:rsidR="00640EAE">
              <w:rPr>
                <w:rFonts w:ascii="Times New Roman" w:hAnsi="Times New Roman" w:cs="Times New Roman"/>
                <w:sz w:val="28"/>
                <w:szCs w:val="28"/>
              </w:rPr>
              <w:t xml:space="preserve">  «город Почеп» движимого имущества, передаваемого из собственности муниципального образования «</w:t>
            </w:r>
            <w:proofErr w:type="spellStart"/>
            <w:r w:rsidR="00640EAE">
              <w:rPr>
                <w:rFonts w:ascii="Times New Roman" w:hAnsi="Times New Roman" w:cs="Times New Roman"/>
                <w:sz w:val="28"/>
                <w:szCs w:val="28"/>
              </w:rPr>
              <w:t>Речицкое</w:t>
            </w:r>
            <w:proofErr w:type="spellEnd"/>
            <w:r w:rsidR="00640EA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поселение»</w:t>
            </w:r>
          </w:p>
        </w:tc>
      </w:tr>
      <w:tr w:rsidR="00344DAB" w:rsidTr="00640EAE">
        <w:trPr>
          <w:trHeight w:val="390"/>
        </w:trPr>
        <w:tc>
          <w:tcPr>
            <w:tcW w:w="645" w:type="dxa"/>
          </w:tcPr>
          <w:p w:rsidR="00344DAB" w:rsidRDefault="00344DAB" w:rsidP="00344D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344DAB" w:rsidRDefault="00344DAB" w:rsidP="00344D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0" w:type="dxa"/>
          </w:tcPr>
          <w:p w:rsidR="00344DAB" w:rsidRDefault="00344DAB" w:rsidP="00344D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4DAB" w:rsidRPr="00344DAB" w:rsidRDefault="00344DAB" w:rsidP="00344DAB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344DAB" w:rsidRPr="00344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DAB"/>
    <w:rsid w:val="000077CC"/>
    <w:rsid w:val="000341BF"/>
    <w:rsid w:val="00246355"/>
    <w:rsid w:val="00344DAB"/>
    <w:rsid w:val="00640EAE"/>
    <w:rsid w:val="009936A1"/>
    <w:rsid w:val="00A958F5"/>
    <w:rsid w:val="00C72341"/>
    <w:rsid w:val="00FA38B3"/>
    <w:rsid w:val="00FF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6</cp:revision>
  <cp:lastPrinted>2019-07-31T09:10:00Z</cp:lastPrinted>
  <dcterms:created xsi:type="dcterms:W3CDTF">2019-07-30T09:42:00Z</dcterms:created>
  <dcterms:modified xsi:type="dcterms:W3CDTF">2019-08-12T07:41:00Z</dcterms:modified>
</cp:coreProperties>
</file>